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98" w:rsidRDefault="00BF5298" w:rsidP="00BF5298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УТВЕРЖДАЮ:                                                                                                                        </w:t>
      </w:r>
      <w:proofErr w:type="spellStart"/>
      <w:r w:rsidR="004E4277" w:rsidRPr="004E4277">
        <w:rPr>
          <w:rFonts w:ascii="Times New Roman" w:hAnsi="Times New Roman"/>
          <w:sz w:val="24"/>
          <w:szCs w:val="24"/>
        </w:rPr>
        <w:t>ВрИО</w:t>
      </w:r>
      <w:proofErr w:type="spellEnd"/>
      <w:r w:rsidR="004E4277">
        <w:rPr>
          <w:rFonts w:ascii="Times New Roman" w:hAnsi="Times New Roman"/>
          <w:b/>
          <w:sz w:val="24"/>
          <w:szCs w:val="24"/>
        </w:rPr>
        <w:t xml:space="preserve"> </w:t>
      </w:r>
      <w:r w:rsidR="004E4277" w:rsidRPr="004E427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иректор</w:t>
      </w:r>
      <w:r w:rsidR="004E427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МБОУ «</w:t>
      </w:r>
      <w:proofErr w:type="spellStart"/>
      <w:r>
        <w:rPr>
          <w:rFonts w:ascii="Times New Roman" w:hAnsi="Times New Roman"/>
          <w:sz w:val="24"/>
          <w:szCs w:val="24"/>
        </w:rPr>
        <w:t>Джалильская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№2»                                                                                                                  _____________</w:t>
      </w:r>
      <w:proofErr w:type="spellStart"/>
      <w:r>
        <w:rPr>
          <w:rFonts w:ascii="Times New Roman" w:hAnsi="Times New Roman"/>
          <w:sz w:val="24"/>
          <w:szCs w:val="24"/>
        </w:rPr>
        <w:t>А.И.</w:t>
      </w:r>
      <w:r w:rsidR="004E4277">
        <w:rPr>
          <w:rFonts w:ascii="Times New Roman" w:hAnsi="Times New Roman"/>
          <w:sz w:val="24"/>
          <w:szCs w:val="24"/>
        </w:rPr>
        <w:t>Гарипова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BF5298" w:rsidRDefault="00BF5298" w:rsidP="00BF529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5298" w:rsidRDefault="00BF5298" w:rsidP="00BF52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:rsidR="00BF5298" w:rsidRDefault="00BF5298" w:rsidP="00BF52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работы школьной службы примирения</w:t>
      </w:r>
    </w:p>
    <w:p w:rsidR="00BF5298" w:rsidRDefault="00BF5298" w:rsidP="00BF52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Джалильская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СОШ №2»  на   2022-2023   учебный год</w:t>
      </w:r>
    </w:p>
    <w:p w:rsidR="00BF5298" w:rsidRDefault="00BF5298" w:rsidP="00BF52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5298" w:rsidRDefault="00BF5298" w:rsidP="00BF5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помощь  участникам учебно-воспитательного процесса в разрешении конфликтов и социально-опасных ситуаций.</w:t>
      </w:r>
    </w:p>
    <w:p w:rsidR="00BF5298" w:rsidRDefault="00BF5298" w:rsidP="00BF5298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BF5298" w:rsidRDefault="00BF5298" w:rsidP="00BF5298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информационного поля о восстановительных технологиях и реализации программ в школе</w:t>
      </w:r>
    </w:p>
    <w:p w:rsidR="00BF5298" w:rsidRDefault="00BF5298" w:rsidP="00BF5298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восстановительных программ в работе с участниками конфликтов и социально-опасных ситуаций.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4"/>
        <w:gridCol w:w="4700"/>
        <w:gridCol w:w="1655"/>
        <w:gridCol w:w="2656"/>
      </w:tblGrid>
      <w:tr w:rsidR="00BF5298" w:rsidTr="00BF5298">
        <w:trPr>
          <w:trHeight w:val="549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BF5298" w:rsidRDefault="00BF5298" w:rsidP="00BF529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Сроки проведения </w:t>
            </w:r>
          </w:p>
        </w:tc>
        <w:tc>
          <w:tcPr>
            <w:tcW w:w="26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</w:tr>
      <w:tr w:rsidR="00BF5298" w:rsidTr="00BF5298">
        <w:trPr>
          <w:trHeight w:val="291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Организационно-методическая работа: планирование работы на учебный год, определение цели  и задач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</w:t>
            </w:r>
          </w:p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F5298" w:rsidTr="00BF5298">
        <w:trPr>
          <w:trHeight w:val="1013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Обучение работе по технологии примирения членов службы медиации (педагогов и учащихся)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Сентябрь – октябрь  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заявок, случаев для рассмотрения школьной службой медиации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 течение учебного года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19251F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Руководитель, члены службы</w:t>
            </w:r>
          </w:p>
        </w:tc>
      </w:tr>
      <w:tr w:rsidR="00BF5298" w:rsidTr="00BF5298">
        <w:trPr>
          <w:trHeight w:val="556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  восстановительных программ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течение учебного года  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19251F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Руководитель, члены службы</w:t>
            </w:r>
          </w:p>
        </w:tc>
      </w:tr>
      <w:tr w:rsidR="00BF5298" w:rsidTr="00BF5298">
        <w:trPr>
          <w:trHeight w:val="596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рабочих заседаний состава  школьной службы медиации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раз/мес.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Куратор, руководитель</w:t>
            </w:r>
          </w:p>
        </w:tc>
      </w:tr>
      <w:tr w:rsidR="00BF5298" w:rsidTr="00BF5298">
        <w:trPr>
          <w:trHeight w:val="638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Выступление на совещаниях, педагогических советах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 течение учебного года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Куратор, руководитель</w:t>
            </w:r>
          </w:p>
        </w:tc>
      </w:tr>
      <w:tr w:rsidR="00BF5298" w:rsidTr="00BF5298">
        <w:trPr>
          <w:trHeight w:val="621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семинарах, совещаниях разного уровняв сфере деятельности школьной службы примирения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 течение учебного года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Куратор, руководитель,</w:t>
            </w:r>
          </w:p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члены службы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Сотрудничество с Советом профилактики, возможность проведения восстановительных мероприятий с подачи Совета профилактики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течение учебного года 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Куратор, руководитель,</w:t>
            </w:r>
          </w:p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члены службы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Беседы с родителями на классных собраниях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октябрь, февраль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Руководитель, члены службы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Практикум с учащимися 7-8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«Рациональное решение конфликтов»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4E4277" w:rsidP="0019251F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5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едагог-психолог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Развивающие занятие для учащихся 5-6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«Учимся сотрудничать»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4E4277" w:rsidP="0019251F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5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едагог-психолог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Тренинг «Решение проблем» для учащихся 9-11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4E4277" w:rsidP="0019251F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1925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едагог-психолог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Занятие-тренинг с классными руководителями на тему «Современные методики профилактики. Применение интерактивных форм»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Руководитель, члены службы</w:t>
            </w:r>
          </w:p>
        </w:tc>
      </w:tr>
      <w:tr w:rsidR="00BF5298" w:rsidTr="00BF529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5298" w:rsidRDefault="00BF5298" w:rsidP="001925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деятельности школьной службы примирения   за 202</w:t>
            </w:r>
            <w:r w:rsidR="0019251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19251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2раза/ год</w:t>
            </w:r>
          </w:p>
        </w:tc>
        <w:tc>
          <w:tcPr>
            <w:tcW w:w="2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Куратор, руководитель,</w:t>
            </w:r>
          </w:p>
          <w:p w:rsidR="00BF5298" w:rsidRDefault="00BF5298" w:rsidP="00BF5298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члены службы</w:t>
            </w:r>
          </w:p>
        </w:tc>
      </w:tr>
    </w:tbl>
    <w:p w:rsidR="00BF5298" w:rsidRDefault="00BF5298" w:rsidP="00BF5298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BF5298" w:rsidRDefault="00BF5298" w:rsidP="00BF5298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BF5298" w:rsidRDefault="00BF5298" w:rsidP="00BF5298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BF5298" w:rsidRDefault="004E4277" w:rsidP="00BF5298">
      <w:pPr>
        <w:spacing w:line="240" w:lineRule="auto"/>
        <w:jc w:val="lef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80597" w:rsidRDefault="00C80597" w:rsidP="00BF5298">
      <w:pPr>
        <w:spacing w:line="240" w:lineRule="auto"/>
      </w:pPr>
    </w:p>
    <w:sectPr w:rsidR="00C8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D29"/>
    <w:multiLevelType w:val="hybridMultilevel"/>
    <w:tmpl w:val="A3CA1846"/>
    <w:lvl w:ilvl="0" w:tplc="8CAAD88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CD"/>
    <w:rsid w:val="0019251F"/>
    <w:rsid w:val="004E4277"/>
    <w:rsid w:val="007404CD"/>
    <w:rsid w:val="00BF5298"/>
    <w:rsid w:val="00C8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98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9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BF5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98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9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BF5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Ландыш Камиловна</cp:lastModifiedBy>
  <cp:revision>4</cp:revision>
  <dcterms:created xsi:type="dcterms:W3CDTF">2022-12-08T19:22:00Z</dcterms:created>
  <dcterms:modified xsi:type="dcterms:W3CDTF">2022-12-10T13:42:00Z</dcterms:modified>
</cp:coreProperties>
</file>